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0A97AEDB" w14:textId="77777777" w:rsidR="00D42F33" w:rsidRPr="00D42F33" w:rsidRDefault="00D42F33" w:rsidP="00D42F33">
      <w:pPr>
        <w:jc w:val="right"/>
        <w:rPr>
          <w:rFonts w:ascii="Times New Roman" w:hAnsi="Times New Roman" w:cs="Times New Roman"/>
          <w:sz w:val="24"/>
          <w:szCs w:val="24"/>
        </w:rPr>
      </w:pPr>
      <w:r w:rsidRPr="00D42F33">
        <w:rPr>
          <w:rFonts w:ascii="Times New Roman" w:hAnsi="Times New Roman" w:cs="Times New Roman"/>
          <w:sz w:val="24"/>
          <w:szCs w:val="24"/>
        </w:rPr>
        <w:t xml:space="preserve">  Miejscowość………………., dnia………..... 2021 r. </w:t>
      </w: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7E75DC77" w14:textId="77777777" w:rsidR="00D42F33" w:rsidRDefault="00D42F3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6F70FA" w14:textId="77777777" w:rsidR="00D42F33" w:rsidRDefault="0066789B" w:rsidP="00D42F33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Załącznik nr 2</w:t>
      </w:r>
      <w:r w:rsidR="009D54EC"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4C8DBB4F" w14:textId="77777777" w:rsidR="00D42F33" w:rsidRDefault="009D54EC" w:rsidP="00D42F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do Zapytania Ofertowego</w:t>
      </w:r>
      <w:r w:rsidR="00D42F33" w:rsidRPr="00D4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AAB68" w14:textId="04A8E855" w:rsidR="009D54EC" w:rsidRPr="005A6361" w:rsidRDefault="00360F6A" w:rsidP="002A5C57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RIP.215.50</w:t>
      </w:r>
      <w:bookmarkStart w:id="0" w:name="_GoBack"/>
      <w:bookmarkEnd w:id="0"/>
      <w:r w:rsidR="002A5C57">
        <w:rPr>
          <w:rFonts w:ascii="Times New Roman" w:hAnsi="Times New Roman"/>
          <w:b/>
          <w:bCs/>
          <w:sz w:val="24"/>
          <w:szCs w:val="24"/>
        </w:rPr>
        <w:t>.2021</w:t>
      </w:r>
    </w:p>
    <w:p w14:paraId="241E7958" w14:textId="77777777" w:rsidR="009D54EC" w:rsidRPr="005A6361" w:rsidRDefault="009D54E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021E02A" w14:textId="77777777" w:rsidR="004B2ED0" w:rsidRPr="005A6361" w:rsidRDefault="004B2ED0" w:rsidP="002B0DD1">
      <w:pPr>
        <w:pStyle w:val="center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171C3" w14:textId="77777777" w:rsidR="009D54EC" w:rsidRPr="005A6361" w:rsidRDefault="009D54EC" w:rsidP="009D54EC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Oświadczenie o braku powiązań kapitałowych lub osobowych</w:t>
      </w:r>
    </w:p>
    <w:p w14:paraId="4296431F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999CAB7" w14:textId="7DA565C4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Działając w imieniu wykona</w:t>
      </w:r>
      <w:r w:rsidR="005A6361">
        <w:rPr>
          <w:rFonts w:ascii="Times New Roman" w:hAnsi="Times New Roman" w:cs="Times New Roman"/>
          <w:sz w:val="24"/>
          <w:szCs w:val="24"/>
        </w:rPr>
        <w:t>wcy ……………………………………………………</w:t>
      </w:r>
      <w:r w:rsidRPr="005A6361">
        <w:rPr>
          <w:rFonts w:ascii="Times New Roman" w:hAnsi="Times New Roman" w:cs="Times New Roman"/>
          <w:sz w:val="24"/>
          <w:szCs w:val="24"/>
        </w:rPr>
        <w:t xml:space="preserve">oświadczam, że nie jestem powiązany z Zamawiającym </w:t>
      </w:r>
      <w:r w:rsidR="00D42F33">
        <w:rPr>
          <w:rFonts w:ascii="Times New Roman" w:hAnsi="Times New Roman" w:cs="Times New Roman"/>
          <w:sz w:val="24"/>
          <w:szCs w:val="24"/>
        </w:rPr>
        <w:t xml:space="preserve">tj. Gminą Pełczyce </w:t>
      </w:r>
      <w:r w:rsidRPr="005A6361">
        <w:rPr>
          <w:rFonts w:ascii="Times New Roman" w:hAnsi="Times New Roman" w:cs="Times New Roman"/>
          <w:sz w:val="24"/>
          <w:szCs w:val="24"/>
        </w:rPr>
        <w:t>kapitałowo lub osobowo.</w:t>
      </w:r>
    </w:p>
    <w:p w14:paraId="3C0288C6" w14:textId="6F19713E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274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361">
        <w:rPr>
          <w:rFonts w:ascii="Times New Roman" w:hAnsi="Times New Roman" w:cs="Times New Roman"/>
          <w:sz w:val="24"/>
          <w:szCs w:val="24"/>
        </w:rPr>
        <w:t>z przygotowaniem i przeprowadze</w:t>
      </w:r>
      <w:r w:rsidR="00D274EE">
        <w:rPr>
          <w:rFonts w:ascii="Times New Roman" w:hAnsi="Times New Roman" w:cs="Times New Roman"/>
          <w:sz w:val="24"/>
          <w:szCs w:val="24"/>
        </w:rPr>
        <w:t>niem procedury wyboru wykonawcy</w:t>
      </w:r>
      <w:r w:rsidRPr="005A6361">
        <w:rPr>
          <w:rFonts w:ascii="Times New Roman" w:hAnsi="Times New Roman" w:cs="Times New Roman"/>
          <w:sz w:val="24"/>
          <w:szCs w:val="24"/>
        </w:rPr>
        <w:t xml:space="preserve"> a Wykonawcą, polegające w szczególności na:</w:t>
      </w:r>
    </w:p>
    <w:p w14:paraId="4845F9E8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1) uczestniczeniu w spółce jako wspólnik spółki cywilnej lub spółki osobowej;</w:t>
      </w:r>
    </w:p>
    <w:p w14:paraId="3F911B4A" w14:textId="314EF0A0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2) posiadaniu co najmniej </w:t>
      </w:r>
      <w:r w:rsidR="00D274EE">
        <w:rPr>
          <w:rFonts w:ascii="Times New Roman" w:hAnsi="Times New Roman" w:cs="Times New Roman"/>
          <w:sz w:val="24"/>
          <w:szCs w:val="24"/>
        </w:rPr>
        <w:t>10 % udziałów lub akcji, o ile niższy próg nie wynika z przepisów prawa lub nie został określony przez IZ PO;</w:t>
      </w:r>
    </w:p>
    <w:p w14:paraId="3CD0AFD6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pełnomocnika;</w:t>
      </w:r>
    </w:p>
    <w:p w14:paraId="2CF6894C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DF950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252173B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7251E981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4B77E71C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51E9F0B7" w14:textId="461451F0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 xml:space="preserve">.............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636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>...</w:t>
      </w:r>
    </w:p>
    <w:p w14:paraId="16C48AA1" w14:textId="7E570BE8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             Miejscowość, data                                      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Czytelny podpis</w:t>
      </w:r>
    </w:p>
    <w:p w14:paraId="0D06F66B" w14:textId="145CF2F2" w:rsidR="00E9286C" w:rsidRPr="005A6361" w:rsidRDefault="00E9286C" w:rsidP="009D54EC">
      <w:pPr>
        <w:rPr>
          <w:rFonts w:ascii="Times New Roman" w:hAnsi="Times New Roman" w:cs="Times New Roman"/>
          <w:sz w:val="24"/>
          <w:szCs w:val="24"/>
        </w:rPr>
      </w:pPr>
    </w:p>
    <w:p w14:paraId="698C5E22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073BB31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02C7B895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075B2AE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9CFB1F6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5FED79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243F27A0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80C778B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EB5802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6E1ADC2D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805376D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367F1237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C209D86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D5FA5F7" w14:textId="075ECA9A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A8F2B85" w14:textId="77777777" w:rsidR="00964872" w:rsidRPr="005A6361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sectPr w:rsidR="00964872" w:rsidRPr="005A6361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3822" w14:textId="77777777" w:rsidR="00300361" w:rsidRDefault="00300361">
      <w:r>
        <w:separator/>
      </w:r>
    </w:p>
  </w:endnote>
  <w:endnote w:type="continuationSeparator" w:id="0">
    <w:p w14:paraId="26FBA7ED" w14:textId="77777777" w:rsidR="00300361" w:rsidRDefault="0030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E9286C">
    <w:pPr>
      <w:pStyle w:val="Stopka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9189" w14:textId="77777777" w:rsidR="00300361" w:rsidRDefault="00300361">
      <w:r>
        <w:rPr>
          <w:color w:val="000000"/>
        </w:rPr>
        <w:separator/>
      </w:r>
    </w:p>
  </w:footnote>
  <w:footnote w:type="continuationSeparator" w:id="0">
    <w:p w14:paraId="160951B7" w14:textId="77777777" w:rsidR="00300361" w:rsidRDefault="0030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5C57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0361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0F6A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7869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5F81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0348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274EE"/>
    <w:rsid w:val="00D30CB9"/>
    <w:rsid w:val="00D326B5"/>
    <w:rsid w:val="00D42F33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F92B-9EE9-4AB0-8223-3C389D1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10</cp:revision>
  <cp:lastPrinted>2019-11-11T14:46:00Z</cp:lastPrinted>
  <dcterms:created xsi:type="dcterms:W3CDTF">2021-03-10T08:53:00Z</dcterms:created>
  <dcterms:modified xsi:type="dcterms:W3CDTF">2021-04-07T10:05:00Z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